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F4D23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5BD3A266" wp14:editId="610A1ADD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F1FF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8B92D80" w14:textId="15A1FDEF" w:rsidR="00F218B9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57B22" wp14:editId="67DC9DE3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CB96" w14:textId="1E53C267" w:rsidR="00543A63" w:rsidRDefault="00DB34C9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</w:t>
                            </w:r>
                            <w:r w:rsidR="00AB698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</w:t>
                            </w:r>
                            <w:r w:rsidR="004D2EB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4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º ANO</w:t>
                            </w:r>
                          </w:p>
                          <w:p w14:paraId="72AC0864" w14:textId="77777777" w:rsidR="00543A63" w:rsidRDefault="00543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57B22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" fillcolor="#d8d8d8 [2732]" stroked="f">
                <v:textbox>
                  <w:txbxContent>
                    <w:p w14:paraId="31C1CB96" w14:textId="1E53C267" w:rsidR="00543A63" w:rsidRDefault="00DB34C9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</w:t>
                      </w:r>
                      <w:r w:rsidR="00AB6983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 w:rsidR="00543A6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</w:t>
                      </w:r>
                      <w:r w:rsidR="004D2EBA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4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º ANO</w:t>
                      </w:r>
                    </w:p>
                    <w:p w14:paraId="72AC0864" w14:textId="77777777" w:rsidR="00543A63" w:rsidRDefault="00543A63"/>
                  </w:txbxContent>
                </v:textbox>
              </v:roundrect>
            </w:pict>
          </mc:Fallback>
        </mc:AlternateContent>
      </w:r>
    </w:p>
    <w:p w14:paraId="03137640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CAC1433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08F9CAF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07A99DF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A6DF7F9" w14:textId="43C5F309" w:rsidR="004D2EBA" w:rsidRPr="007967D5" w:rsidRDefault="007967D5" w:rsidP="003018D3">
      <w:pPr>
        <w:tabs>
          <w:tab w:val="left" w:pos="1200"/>
        </w:tabs>
        <w:spacing w:after="0" w:line="240" w:lineRule="auto"/>
        <w:rPr>
          <w:b/>
          <w:sz w:val="24"/>
          <w:szCs w:val="20"/>
        </w:rPr>
      </w:pPr>
      <w:r>
        <w:rPr>
          <w:b/>
          <w:sz w:val="26"/>
        </w:rPr>
        <w:t xml:space="preserve">           </w:t>
      </w:r>
      <w:r w:rsidR="004D2EBA" w:rsidRPr="007967D5">
        <w:rPr>
          <w:b/>
          <w:sz w:val="24"/>
          <w:szCs w:val="20"/>
          <w:u w:val="single"/>
        </w:rPr>
        <w:t>MOCHILA</w:t>
      </w:r>
      <w:r w:rsidR="004D2EBA" w:rsidRPr="007967D5">
        <w:rPr>
          <w:b/>
          <w:sz w:val="24"/>
          <w:szCs w:val="20"/>
        </w:rPr>
        <w:t>:</w:t>
      </w:r>
    </w:p>
    <w:p w14:paraId="57CEDDF4" w14:textId="1EE807C2" w:rsidR="005C12F4" w:rsidRPr="007967D5" w:rsidRDefault="00A8067F" w:rsidP="005C12F4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="004D2EBA" w:rsidRPr="007967D5">
        <w:rPr>
          <w:rFonts w:cstheme="minorHAnsi"/>
          <w:sz w:val="24"/>
        </w:rPr>
        <w:t xml:space="preserve"> cadernos</w:t>
      </w:r>
      <w:r w:rsidR="005C12F4" w:rsidRPr="007967D5">
        <w:rPr>
          <w:rFonts w:cstheme="minorHAnsi"/>
          <w:sz w:val="24"/>
        </w:rPr>
        <w:t xml:space="preserve"> (</w:t>
      </w:r>
      <w:r w:rsidR="005C12F4" w:rsidRPr="007967D5">
        <w:rPr>
          <w:rFonts w:cstheme="minorHAnsi"/>
          <w:b/>
          <w:sz w:val="24"/>
        </w:rPr>
        <w:t xml:space="preserve">tipo brochura, </w:t>
      </w:r>
      <w:r w:rsidR="004D2EBA" w:rsidRPr="007967D5">
        <w:rPr>
          <w:rFonts w:cstheme="minorHAnsi"/>
          <w:b/>
          <w:sz w:val="24"/>
        </w:rPr>
        <w:t>grande</w:t>
      </w:r>
      <w:r w:rsidR="005C12F4" w:rsidRPr="007967D5">
        <w:rPr>
          <w:rFonts w:cstheme="minorHAnsi"/>
          <w:b/>
          <w:sz w:val="24"/>
        </w:rPr>
        <w:t>, de 96 folhas</w:t>
      </w:r>
      <w:r w:rsidR="003018D3" w:rsidRPr="007967D5">
        <w:rPr>
          <w:rFonts w:cstheme="minorHAnsi"/>
          <w:sz w:val="24"/>
        </w:rPr>
        <w:t xml:space="preserve">), com margem, </w:t>
      </w:r>
      <w:r w:rsidR="005C12F4" w:rsidRPr="007967D5">
        <w:rPr>
          <w:rFonts w:cstheme="minorHAnsi"/>
          <w:sz w:val="24"/>
        </w:rPr>
        <w:t xml:space="preserve">de preferência capa dura, </w:t>
      </w:r>
      <w:r w:rsidR="004D2EBA" w:rsidRPr="007967D5">
        <w:rPr>
          <w:rFonts w:cstheme="minorHAnsi"/>
          <w:sz w:val="24"/>
        </w:rPr>
        <w:t xml:space="preserve">identificado como </w:t>
      </w:r>
      <w:r w:rsidR="004D2EBA" w:rsidRPr="007967D5">
        <w:rPr>
          <w:rFonts w:cstheme="minorHAnsi"/>
          <w:sz w:val="24"/>
          <w:u w:val="single"/>
        </w:rPr>
        <w:t>Matemática/Português/Conhecimentos Gerais</w:t>
      </w:r>
      <w:r w:rsidRPr="00A8067F">
        <w:rPr>
          <w:rFonts w:cstheme="minorHAnsi"/>
          <w:sz w:val="24"/>
          <w:u w:val="single"/>
        </w:rPr>
        <w:t>/Inglês</w:t>
      </w:r>
      <w:r>
        <w:rPr>
          <w:rFonts w:cstheme="minorHAnsi"/>
          <w:sz w:val="24"/>
        </w:rPr>
        <w:t xml:space="preserve"> </w:t>
      </w:r>
      <w:r w:rsidR="00C0789E" w:rsidRPr="00340B3F">
        <w:rPr>
          <w:rFonts w:cstheme="minorHAnsi"/>
          <w:sz w:val="20"/>
          <w:szCs w:val="18"/>
        </w:rPr>
        <w:t>(não pode ser caderno inteligente)</w:t>
      </w:r>
      <w:r w:rsidR="003018D3" w:rsidRPr="007967D5">
        <w:rPr>
          <w:rFonts w:cstheme="minorHAnsi"/>
          <w:sz w:val="24"/>
        </w:rPr>
        <w:t>;</w:t>
      </w:r>
    </w:p>
    <w:p w14:paraId="5F4F2842" w14:textId="1718A63A" w:rsidR="004D2EBA" w:rsidRPr="007967D5" w:rsidRDefault="004D2EBA" w:rsidP="004D2EB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1 bloco colegial para rascunho</w:t>
      </w:r>
      <w:r w:rsidR="007967D5">
        <w:rPr>
          <w:rFonts w:cstheme="minorHAnsi"/>
          <w:sz w:val="24"/>
        </w:rPr>
        <w:t>;</w:t>
      </w:r>
    </w:p>
    <w:p w14:paraId="7AC86236" w14:textId="6152A845" w:rsidR="004D2EBA" w:rsidRPr="007967D5" w:rsidRDefault="004D2EBA" w:rsidP="004D2EB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1 pasta</w:t>
      </w:r>
      <w:r w:rsidR="007967D5">
        <w:rPr>
          <w:rFonts w:cstheme="minorHAnsi"/>
          <w:sz w:val="24"/>
        </w:rPr>
        <w:t xml:space="preserve"> plástica, rígida, </w:t>
      </w:r>
      <w:r w:rsidRPr="007967D5">
        <w:rPr>
          <w:rFonts w:cstheme="minorHAnsi"/>
          <w:sz w:val="24"/>
        </w:rPr>
        <w:t>com aba e elástico</w:t>
      </w:r>
      <w:r w:rsidR="007967D5">
        <w:rPr>
          <w:rFonts w:cstheme="minorHAnsi"/>
          <w:sz w:val="24"/>
        </w:rPr>
        <w:t>;</w:t>
      </w:r>
    </w:p>
    <w:p w14:paraId="746CA395" w14:textId="353B2608" w:rsidR="004D2EBA" w:rsidRPr="007967D5" w:rsidRDefault="004D2EBA" w:rsidP="004D2EB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</w:rPr>
      </w:pPr>
      <w:r w:rsidRPr="007967D5">
        <w:rPr>
          <w:rFonts w:cstheme="minorHAnsi"/>
          <w:sz w:val="24"/>
        </w:rPr>
        <w:t>1 régua de 30cm transparente</w:t>
      </w:r>
      <w:r w:rsidR="007967D5">
        <w:rPr>
          <w:rFonts w:cstheme="minorHAnsi"/>
          <w:sz w:val="24"/>
        </w:rPr>
        <w:t>;</w:t>
      </w:r>
    </w:p>
    <w:p w14:paraId="06CC6F9D" w14:textId="54E1AC00" w:rsidR="004D2EBA" w:rsidRPr="007967D5" w:rsidRDefault="004D2EBA" w:rsidP="004D2EBA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14:paraId="6BE27D79" w14:textId="70906D84" w:rsidR="004D2EBA" w:rsidRPr="007967D5" w:rsidRDefault="00A8067F" w:rsidP="004D2EBA">
      <w:pPr>
        <w:spacing w:after="0" w:line="240" w:lineRule="auto"/>
        <w:ind w:left="720"/>
        <w:jc w:val="both"/>
        <w:rPr>
          <w:b/>
          <w:bCs/>
          <w:sz w:val="24"/>
          <w:szCs w:val="20"/>
        </w:rPr>
      </w:pPr>
      <w:r w:rsidRPr="007967D5">
        <w:rPr>
          <w:noProof/>
          <w:sz w:val="24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1A1F0" wp14:editId="18D0E257">
                <wp:simplePos x="0" y="0"/>
                <wp:positionH relativeFrom="column">
                  <wp:posOffset>3446780</wp:posOffset>
                </wp:positionH>
                <wp:positionV relativeFrom="paragraph">
                  <wp:posOffset>24130</wp:posOffset>
                </wp:positionV>
                <wp:extent cx="2892425" cy="1678305"/>
                <wp:effectExtent l="8255" t="9525" r="13970" b="7620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67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781794" w14:textId="77777777" w:rsidR="005C12F4" w:rsidRDefault="005C12F4" w:rsidP="005C12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C2D46A9" w14:textId="77777777" w:rsidR="005C12F4" w:rsidRPr="007967D5" w:rsidRDefault="005C12F4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O uso do </w:t>
                            </w:r>
                            <w:r w:rsidRPr="007967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UNIFORME COMPLETO</w:t>
                            </w: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 é </w:t>
                            </w:r>
                            <w:r w:rsidRPr="007967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OBRIGATÓRIO</w:t>
                            </w: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 para todos os dias de aula e nas atividades extraclasse;</w:t>
                            </w:r>
                          </w:p>
                          <w:p w14:paraId="3FFC7638" w14:textId="77777777" w:rsidR="005C12F4" w:rsidRPr="007967D5" w:rsidRDefault="005C12F4" w:rsidP="005C12F4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501E5B" w14:textId="77777777" w:rsidR="005C12F4" w:rsidRPr="007967D5" w:rsidRDefault="005C12F4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67D5">
                              <w:rPr>
                                <w:rFonts w:ascii="Arial" w:hAnsi="Arial" w:cs="Arial"/>
                              </w:rPr>
                              <w:t xml:space="preserve">Identificar todos os materiais e uniforme com o nome </w:t>
                            </w:r>
                            <w:r w:rsidR="0041332C" w:rsidRPr="007967D5">
                              <w:rPr>
                                <w:rFonts w:ascii="Arial" w:hAnsi="Arial" w:cs="Arial"/>
                              </w:rPr>
                              <w:t>do estudante</w:t>
                            </w:r>
                            <w:r w:rsidRPr="007967D5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43A964FF" w14:textId="77777777" w:rsidR="005C12F4" w:rsidRDefault="005C12F4" w:rsidP="005C12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1A1F0" id="AutoShape 91" o:spid="_x0000_s1027" style="position:absolute;left:0;text-align:left;margin-left:271.4pt;margin-top:1.9pt;width:227.75pt;height:132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">
                <v:stroke dashstyle="longDashDot"/>
                <v:textbox>
                  <w:txbxContent>
                    <w:p w14:paraId="1A781794" w14:textId="77777777" w:rsidR="005C12F4" w:rsidRDefault="005C12F4" w:rsidP="005C12F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C2D46A9" w14:textId="77777777" w:rsidR="005C12F4" w:rsidRPr="007967D5" w:rsidRDefault="005C12F4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7967D5">
                        <w:rPr>
                          <w:rFonts w:ascii="Arial" w:hAnsi="Arial" w:cs="Arial"/>
                        </w:rPr>
                        <w:t xml:space="preserve">O uso do </w:t>
                      </w:r>
                      <w:r w:rsidRPr="007967D5">
                        <w:rPr>
                          <w:rFonts w:ascii="Arial" w:hAnsi="Arial" w:cs="Arial"/>
                          <w:b/>
                          <w:bCs/>
                        </w:rPr>
                        <w:t>UNIFORME COMPLETO</w:t>
                      </w:r>
                      <w:r w:rsidRPr="007967D5">
                        <w:rPr>
                          <w:rFonts w:ascii="Arial" w:hAnsi="Arial" w:cs="Arial"/>
                        </w:rPr>
                        <w:t xml:space="preserve"> é </w:t>
                      </w:r>
                      <w:r w:rsidRPr="007967D5">
                        <w:rPr>
                          <w:rFonts w:ascii="Arial" w:hAnsi="Arial" w:cs="Arial"/>
                          <w:b/>
                          <w:bCs/>
                        </w:rPr>
                        <w:t>OBRIGATÓRIO</w:t>
                      </w:r>
                      <w:r w:rsidRPr="007967D5">
                        <w:rPr>
                          <w:rFonts w:ascii="Arial" w:hAnsi="Arial" w:cs="Arial"/>
                        </w:rPr>
                        <w:t xml:space="preserve"> para todos os dias de aula e nas atividades extraclasse;</w:t>
                      </w:r>
                    </w:p>
                    <w:p w14:paraId="3FFC7638" w14:textId="77777777" w:rsidR="005C12F4" w:rsidRPr="007967D5" w:rsidRDefault="005C12F4" w:rsidP="005C12F4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501E5B" w14:textId="77777777" w:rsidR="005C12F4" w:rsidRPr="007967D5" w:rsidRDefault="005C12F4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7967D5">
                        <w:rPr>
                          <w:rFonts w:ascii="Arial" w:hAnsi="Arial" w:cs="Arial"/>
                        </w:rPr>
                        <w:t xml:space="preserve">Identificar todos os materiais e uniforme com o nome </w:t>
                      </w:r>
                      <w:r w:rsidR="0041332C" w:rsidRPr="007967D5">
                        <w:rPr>
                          <w:rFonts w:ascii="Arial" w:hAnsi="Arial" w:cs="Arial"/>
                        </w:rPr>
                        <w:t>do estudante</w:t>
                      </w:r>
                      <w:r w:rsidRPr="007967D5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43A964FF" w14:textId="77777777" w:rsidR="005C12F4" w:rsidRDefault="005C12F4" w:rsidP="005C12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967D5" w:rsidRPr="007967D5">
        <w:rPr>
          <w:b/>
          <w:bCs/>
          <w:sz w:val="24"/>
          <w:szCs w:val="20"/>
          <w:u w:val="single"/>
        </w:rPr>
        <w:t>ESTOJO</w:t>
      </w:r>
      <w:r w:rsidR="007967D5" w:rsidRPr="007967D5">
        <w:rPr>
          <w:b/>
          <w:bCs/>
          <w:sz w:val="24"/>
          <w:szCs w:val="20"/>
        </w:rPr>
        <w:t>:</w:t>
      </w:r>
      <w:r w:rsidR="00262B8F" w:rsidRPr="007967D5">
        <w:rPr>
          <w:b/>
          <w:bCs/>
          <w:sz w:val="24"/>
          <w:szCs w:val="20"/>
        </w:rPr>
        <w:t xml:space="preserve"> </w:t>
      </w:r>
    </w:p>
    <w:p w14:paraId="6AF487EF" w14:textId="648B6E32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2 lápis</w:t>
      </w:r>
      <w:r w:rsidR="00E0247C" w:rsidRPr="007967D5">
        <w:rPr>
          <w:sz w:val="24"/>
          <w:szCs w:val="20"/>
        </w:rPr>
        <w:t xml:space="preserve"> preto</w:t>
      </w:r>
      <w:r w:rsidR="007967D5">
        <w:rPr>
          <w:sz w:val="24"/>
          <w:szCs w:val="20"/>
        </w:rPr>
        <w:t>;</w:t>
      </w:r>
    </w:p>
    <w:p w14:paraId="420FDB21" w14:textId="540F568B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apontador</w:t>
      </w:r>
      <w:r w:rsidR="007967D5">
        <w:rPr>
          <w:sz w:val="24"/>
          <w:szCs w:val="20"/>
        </w:rPr>
        <w:t>;</w:t>
      </w:r>
    </w:p>
    <w:p w14:paraId="75564BD7" w14:textId="1F0F146D" w:rsidR="005C12F4" w:rsidRPr="007967D5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cola</w:t>
      </w:r>
      <w:r w:rsidR="007967D5">
        <w:rPr>
          <w:sz w:val="24"/>
          <w:szCs w:val="20"/>
        </w:rPr>
        <w:t>;</w:t>
      </w:r>
    </w:p>
    <w:p w14:paraId="0AA8628E" w14:textId="7589B031" w:rsidR="005C12F4" w:rsidRPr="007967D5" w:rsidRDefault="004D2EBA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borracha</w:t>
      </w:r>
      <w:r w:rsidR="007967D5">
        <w:rPr>
          <w:sz w:val="24"/>
          <w:szCs w:val="20"/>
        </w:rPr>
        <w:t>;</w:t>
      </w:r>
    </w:p>
    <w:p w14:paraId="78D9A757" w14:textId="3E3940CF" w:rsidR="005C12F4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1 </w:t>
      </w:r>
      <w:proofErr w:type="spellStart"/>
      <w:r>
        <w:rPr>
          <w:sz w:val="24"/>
          <w:szCs w:val="20"/>
        </w:rPr>
        <w:t>cx</w:t>
      </w:r>
      <w:proofErr w:type="spellEnd"/>
      <w:r>
        <w:rPr>
          <w:sz w:val="24"/>
          <w:szCs w:val="20"/>
        </w:rPr>
        <w:t xml:space="preserve"> de </w:t>
      </w:r>
      <w:r w:rsidR="004D2EBA" w:rsidRPr="007967D5">
        <w:rPr>
          <w:sz w:val="24"/>
          <w:szCs w:val="20"/>
        </w:rPr>
        <w:t>lápis de cor</w:t>
      </w:r>
      <w:r>
        <w:rPr>
          <w:sz w:val="24"/>
          <w:szCs w:val="20"/>
        </w:rPr>
        <w:t>;</w:t>
      </w:r>
    </w:p>
    <w:p w14:paraId="50F5B8EE" w14:textId="35782C87" w:rsidR="004D2EBA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1 jogo de </w:t>
      </w:r>
      <w:r w:rsidR="004D2EBA" w:rsidRPr="007967D5">
        <w:rPr>
          <w:sz w:val="24"/>
          <w:szCs w:val="20"/>
        </w:rPr>
        <w:t>canetinhas</w:t>
      </w:r>
      <w:r>
        <w:rPr>
          <w:sz w:val="24"/>
          <w:szCs w:val="20"/>
        </w:rPr>
        <w:t>;</w:t>
      </w:r>
    </w:p>
    <w:p w14:paraId="7DC453E8" w14:textId="5E50FD06" w:rsidR="005C12F4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 xml:space="preserve">1 </w:t>
      </w:r>
      <w:r w:rsidR="004D2EBA" w:rsidRPr="007967D5">
        <w:rPr>
          <w:sz w:val="24"/>
          <w:szCs w:val="20"/>
        </w:rPr>
        <w:t>tesoura sem ponta</w:t>
      </w:r>
      <w:r>
        <w:rPr>
          <w:sz w:val="24"/>
          <w:szCs w:val="20"/>
        </w:rPr>
        <w:t>;</w:t>
      </w:r>
    </w:p>
    <w:p w14:paraId="6FD3D620" w14:textId="1B3A1A49" w:rsidR="005C12F4" w:rsidRPr="007967D5" w:rsidRDefault="007967D5" w:rsidP="005C12F4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0"/>
        </w:rPr>
      </w:pPr>
      <w:r w:rsidRPr="007967D5">
        <w:rPr>
          <w:sz w:val="24"/>
          <w:szCs w:val="20"/>
        </w:rPr>
        <w:t xml:space="preserve">1 </w:t>
      </w:r>
      <w:r w:rsidR="00A823B5" w:rsidRPr="007967D5">
        <w:rPr>
          <w:sz w:val="24"/>
          <w:szCs w:val="20"/>
        </w:rPr>
        <w:t>marca</w:t>
      </w:r>
      <w:r w:rsidR="005C12F4" w:rsidRPr="007967D5">
        <w:rPr>
          <w:sz w:val="24"/>
          <w:szCs w:val="20"/>
        </w:rPr>
        <w:t xml:space="preserve"> texto</w:t>
      </w:r>
      <w:r w:rsidR="00A823B5" w:rsidRPr="007967D5">
        <w:rPr>
          <w:sz w:val="24"/>
          <w:szCs w:val="20"/>
        </w:rPr>
        <w:t xml:space="preserve"> </w:t>
      </w:r>
      <w:r w:rsidRPr="007967D5">
        <w:rPr>
          <w:sz w:val="24"/>
          <w:szCs w:val="20"/>
        </w:rPr>
        <w:t xml:space="preserve">- </w:t>
      </w:r>
      <w:r w:rsidR="00A823B5" w:rsidRPr="007967D5">
        <w:rPr>
          <w:sz w:val="24"/>
          <w:szCs w:val="20"/>
        </w:rPr>
        <w:t>cor clara</w:t>
      </w:r>
      <w:r>
        <w:rPr>
          <w:sz w:val="24"/>
          <w:szCs w:val="20"/>
        </w:rPr>
        <w:t>;</w:t>
      </w:r>
    </w:p>
    <w:p w14:paraId="2CCA8ABA" w14:textId="18AC0B4C" w:rsidR="004D2EBA" w:rsidRPr="007967D5" w:rsidRDefault="004D2EBA" w:rsidP="004D2EBA">
      <w:pPr>
        <w:spacing w:after="0" w:line="240" w:lineRule="auto"/>
        <w:ind w:left="720"/>
        <w:jc w:val="both"/>
        <w:rPr>
          <w:sz w:val="24"/>
          <w:szCs w:val="20"/>
        </w:rPr>
      </w:pPr>
    </w:p>
    <w:p w14:paraId="7138DA35" w14:textId="77777777" w:rsidR="004D2EBA" w:rsidRPr="007967D5" w:rsidRDefault="00262B8F" w:rsidP="004D2EBA">
      <w:pPr>
        <w:spacing w:after="0" w:line="240" w:lineRule="auto"/>
        <w:ind w:left="720"/>
        <w:jc w:val="both"/>
        <w:rPr>
          <w:b/>
          <w:sz w:val="24"/>
          <w:szCs w:val="20"/>
        </w:rPr>
      </w:pPr>
      <w:r w:rsidRPr="007967D5">
        <w:rPr>
          <w:b/>
          <w:caps/>
          <w:sz w:val="24"/>
          <w:szCs w:val="20"/>
          <w:u w:val="single"/>
        </w:rPr>
        <w:t>S</w:t>
      </w:r>
      <w:r w:rsidR="004D2EBA" w:rsidRPr="007967D5">
        <w:rPr>
          <w:b/>
          <w:caps/>
          <w:sz w:val="24"/>
          <w:szCs w:val="20"/>
          <w:u w:val="single"/>
        </w:rPr>
        <w:t>acola Plástica com</w:t>
      </w:r>
      <w:r w:rsidR="004D2EBA" w:rsidRPr="007967D5">
        <w:rPr>
          <w:b/>
          <w:sz w:val="24"/>
          <w:szCs w:val="20"/>
        </w:rPr>
        <w:t>:</w:t>
      </w:r>
    </w:p>
    <w:p w14:paraId="2D181EE3" w14:textId="208F4C07" w:rsidR="003018D3" w:rsidRPr="007967D5" w:rsidRDefault="003018D3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gibi ou livro de literatura infantil adequado para a idade</w:t>
      </w:r>
      <w:r w:rsidR="007967D5">
        <w:rPr>
          <w:sz w:val="24"/>
          <w:szCs w:val="20"/>
        </w:rPr>
        <w:t>;</w:t>
      </w:r>
    </w:p>
    <w:p w14:paraId="1165B938" w14:textId="34646563" w:rsidR="005C12F4" w:rsidRPr="007967D5" w:rsidRDefault="00E0247C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pincel chato nº 10</w:t>
      </w:r>
      <w:r w:rsidR="004D2EBA" w:rsidRPr="007967D5">
        <w:rPr>
          <w:sz w:val="24"/>
          <w:szCs w:val="20"/>
        </w:rPr>
        <w:t xml:space="preserve"> ou 12</w:t>
      </w:r>
      <w:r w:rsidR="007967D5">
        <w:rPr>
          <w:sz w:val="24"/>
          <w:szCs w:val="20"/>
        </w:rPr>
        <w:t>;</w:t>
      </w:r>
    </w:p>
    <w:p w14:paraId="067F4927" w14:textId="0A924D53" w:rsidR="004D2EBA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minidicionário de Português</w:t>
      </w:r>
      <w:r w:rsidR="007967D5">
        <w:rPr>
          <w:sz w:val="24"/>
          <w:szCs w:val="20"/>
        </w:rPr>
        <w:t>;</w:t>
      </w:r>
    </w:p>
    <w:p w14:paraId="5C260C4C" w14:textId="29AD3222" w:rsidR="005C12F4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jogo de tinta guache</w:t>
      </w:r>
      <w:r w:rsidR="007967D5">
        <w:rPr>
          <w:sz w:val="24"/>
          <w:szCs w:val="20"/>
        </w:rPr>
        <w:t>;</w:t>
      </w:r>
    </w:p>
    <w:p w14:paraId="3AB2A31D" w14:textId="7469190A" w:rsidR="004D2EBA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copo plástico</w:t>
      </w:r>
      <w:r w:rsidR="007967D5">
        <w:rPr>
          <w:sz w:val="24"/>
          <w:szCs w:val="20"/>
        </w:rPr>
        <w:t>;</w:t>
      </w:r>
    </w:p>
    <w:p w14:paraId="722871C3" w14:textId="7EF29AE7" w:rsidR="004D2EBA" w:rsidRPr="007967D5" w:rsidRDefault="004D2EBA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pano para limpar pincel</w:t>
      </w:r>
      <w:r w:rsidR="007967D5">
        <w:rPr>
          <w:sz w:val="24"/>
          <w:szCs w:val="20"/>
        </w:rPr>
        <w:t>;</w:t>
      </w:r>
    </w:p>
    <w:p w14:paraId="14A14B11" w14:textId="3C2D7CF0" w:rsidR="00C0789E" w:rsidRPr="007967D5" w:rsidRDefault="00C0789E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  <w:szCs w:val="20"/>
        </w:rPr>
      </w:pPr>
      <w:r w:rsidRPr="007967D5">
        <w:rPr>
          <w:sz w:val="24"/>
          <w:szCs w:val="20"/>
        </w:rPr>
        <w:t>1 tela para pintura 20x30</w:t>
      </w:r>
      <w:r w:rsidR="007967D5">
        <w:rPr>
          <w:sz w:val="24"/>
          <w:szCs w:val="20"/>
        </w:rPr>
        <w:t>.</w:t>
      </w:r>
    </w:p>
    <w:p w14:paraId="0AC97D28" w14:textId="77777777" w:rsidR="005C12F4" w:rsidRPr="007967D5" w:rsidRDefault="005C12F4" w:rsidP="005C12F4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6"/>
          <w:szCs w:val="20"/>
        </w:rPr>
      </w:pPr>
    </w:p>
    <w:p w14:paraId="6ED320EC" w14:textId="77777777" w:rsidR="0065091F" w:rsidRPr="003018D3" w:rsidRDefault="0065091F" w:rsidP="0065091F">
      <w:pPr>
        <w:spacing w:after="0" w:line="240" w:lineRule="auto"/>
        <w:ind w:left="709" w:hanging="425"/>
        <w:jc w:val="both"/>
        <w:rPr>
          <w:rFonts w:ascii="Calibri" w:eastAsia="Calibri" w:hAnsi="Calibri" w:cs="Times New Roman"/>
          <w:b/>
          <w:sz w:val="10"/>
          <w:szCs w:val="24"/>
        </w:rPr>
      </w:pPr>
    </w:p>
    <w:p w14:paraId="34A3032F" w14:textId="7E860945" w:rsidR="0065091F" w:rsidRPr="0065091F" w:rsidRDefault="007967D5" w:rsidP="0065091F">
      <w:pPr>
        <w:spacing w:after="0" w:line="240" w:lineRule="auto"/>
        <w:ind w:left="480"/>
        <w:jc w:val="both"/>
        <w:rPr>
          <w:sz w:val="24"/>
          <w:szCs w:val="24"/>
        </w:rPr>
      </w:pPr>
      <w:r w:rsidRPr="007967D5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="0065091F" w:rsidRPr="007967D5">
        <w:rPr>
          <w:rFonts w:ascii="Calibri" w:eastAsia="Calibri" w:hAnsi="Calibri" w:cs="Times New Roman"/>
          <w:b/>
          <w:sz w:val="24"/>
          <w:szCs w:val="24"/>
          <w:u w:val="single"/>
        </w:rPr>
        <w:t>LANCHEIRA</w:t>
      </w:r>
      <w:r w:rsidR="0065091F" w:rsidRPr="0065091F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65091F">
        <w:rPr>
          <w:sz w:val="24"/>
          <w:szCs w:val="24"/>
        </w:rPr>
        <w:t>1 garrafa de</w:t>
      </w:r>
      <w:r w:rsidR="0065091F" w:rsidRPr="0065091F">
        <w:rPr>
          <w:sz w:val="24"/>
          <w:szCs w:val="24"/>
        </w:rPr>
        <w:t xml:space="preserve"> água; Bebida e Lanche;</w:t>
      </w:r>
    </w:p>
    <w:p w14:paraId="6CBDE8E1" w14:textId="62FB06D6" w:rsidR="00FF1488" w:rsidRDefault="007967D5" w:rsidP="00FF1488">
      <w:pPr>
        <w:spacing w:after="0" w:line="240" w:lineRule="auto"/>
        <w:ind w:left="720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EE652E" wp14:editId="00F8C71B">
                <wp:simplePos x="0" y="0"/>
                <wp:positionH relativeFrom="column">
                  <wp:posOffset>234315</wp:posOffset>
                </wp:positionH>
                <wp:positionV relativeFrom="paragraph">
                  <wp:posOffset>130175</wp:posOffset>
                </wp:positionV>
                <wp:extent cx="6172200" cy="1108075"/>
                <wp:effectExtent l="5715" t="9525" r="13335" b="63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0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249666" w14:textId="77777777" w:rsidR="00543A63" w:rsidRPr="00421283" w:rsidRDefault="00543A63" w:rsidP="007967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421283">
                              <w:rPr>
                                <w:b/>
                                <w:szCs w:val="20"/>
                              </w:rPr>
                              <w:t>IMPORTANTE!</w:t>
                            </w:r>
                          </w:p>
                          <w:p w14:paraId="25AA9FC6" w14:textId="77777777" w:rsidR="00543A63" w:rsidRPr="00421283" w:rsidRDefault="00543A63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Cs w:val="20"/>
                              </w:rPr>
                            </w:pPr>
                            <w:r w:rsidRPr="00421283">
                              <w:rPr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421283">
                              <w:rPr>
                                <w:b/>
                                <w:i/>
                                <w:szCs w:val="20"/>
                              </w:rPr>
                              <w:t>e-commerce</w:t>
                            </w:r>
                            <w:r w:rsidRPr="00421283">
                              <w:rPr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421283">
                              <w:rPr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421283">
                              <w:rPr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1DC024CE" w14:textId="77777777" w:rsidR="00543A63" w:rsidRPr="00421283" w:rsidRDefault="00EE3AC9" w:rsidP="00543A63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hyperlink r:id="rId7" w:history="1">
                              <w:r w:rsidR="00543A63" w:rsidRPr="00421283">
                                <w:rPr>
                                  <w:rStyle w:val="Hyperlink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543A63" w:rsidRPr="00421283">
                              <w:rPr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E652E" id="AutoShape 76" o:spid="_x0000_s1028" style="position:absolute;left:0;text-align:left;margin-left:18.45pt;margin-top:10.25pt;width:486pt;height:8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">
                <v:stroke dashstyle="dashDot"/>
                <v:textbox>
                  <w:txbxContent>
                    <w:p w14:paraId="5B249666" w14:textId="77777777" w:rsidR="00543A63" w:rsidRPr="00421283" w:rsidRDefault="00543A63" w:rsidP="007967D5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421283">
                        <w:rPr>
                          <w:b/>
                          <w:szCs w:val="20"/>
                        </w:rPr>
                        <w:t>IMPORTANTE!</w:t>
                      </w:r>
                    </w:p>
                    <w:p w14:paraId="25AA9FC6" w14:textId="77777777" w:rsidR="00543A63" w:rsidRPr="00421283" w:rsidRDefault="00543A63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Cs w:val="20"/>
                        </w:rPr>
                      </w:pPr>
                      <w:r w:rsidRPr="00421283">
                        <w:rPr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421283">
                        <w:rPr>
                          <w:b/>
                          <w:i/>
                          <w:szCs w:val="20"/>
                        </w:rPr>
                        <w:t>e-commerce</w:t>
                      </w:r>
                      <w:r w:rsidRPr="00421283">
                        <w:rPr>
                          <w:szCs w:val="20"/>
                        </w:rPr>
                        <w:t xml:space="preserve">, e entregues nas residências. Em breve, no site da Escola, terá o passo a </w:t>
                      </w:r>
                      <w:proofErr w:type="gramStart"/>
                      <w:r w:rsidRPr="00421283">
                        <w:rPr>
                          <w:szCs w:val="20"/>
                        </w:rPr>
                        <w:t>passo  para</w:t>
                      </w:r>
                      <w:proofErr w:type="gramEnd"/>
                      <w:r w:rsidRPr="00421283">
                        <w:rPr>
                          <w:szCs w:val="20"/>
                        </w:rPr>
                        <w:t xml:space="preserve"> a realização da compra do material.</w:t>
                      </w:r>
                    </w:p>
                    <w:p w14:paraId="1DC024CE" w14:textId="77777777" w:rsidR="00543A63" w:rsidRPr="00421283" w:rsidRDefault="00EE3AC9" w:rsidP="00543A63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hyperlink r:id="rId8" w:history="1">
                        <w:r w:rsidR="00543A63" w:rsidRPr="00421283">
                          <w:rPr>
                            <w:rStyle w:val="Hyperlink"/>
                            <w:szCs w:val="20"/>
                          </w:rPr>
                          <w:t>www.ideau.com.br</w:t>
                        </w:r>
                      </w:hyperlink>
                      <w:r w:rsidR="00543A63" w:rsidRPr="00421283">
                        <w:rPr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BF287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15B40960" w14:textId="7DF503C8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36D863AB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69BD3313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7432B44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7CF4C59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8533D1E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91445D7" w14:textId="77777777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6746F04" w14:textId="592066B6" w:rsidR="002F08B8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AC6C41" wp14:editId="7DD11505">
                <wp:simplePos x="0" y="0"/>
                <wp:positionH relativeFrom="column">
                  <wp:posOffset>172085</wp:posOffset>
                </wp:positionH>
                <wp:positionV relativeFrom="paragraph">
                  <wp:posOffset>73025</wp:posOffset>
                </wp:positionV>
                <wp:extent cx="6355080" cy="1011555"/>
                <wp:effectExtent l="10160" t="9525" r="6985" b="7620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1011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7B9509" w14:textId="77777777" w:rsidR="00DB34C9" w:rsidRDefault="00DB34C9" w:rsidP="00DB34C9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B112E32" w14:textId="079FF8B5" w:rsidR="00DB34C9" w:rsidRDefault="00B06EC1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12/02/2025</w:t>
                            </w:r>
                            <w:r w:rsidR="00DB34C9">
                              <w:t xml:space="preserve"> - Início das aulas às 13h 10min;</w:t>
                            </w:r>
                          </w:p>
                          <w:p w14:paraId="4D260948" w14:textId="059E1E02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</w:t>
                            </w:r>
                            <w:r w:rsidR="00B06EC1">
                              <w:t>19/02/2025</w:t>
                            </w:r>
                            <w:r>
                              <w:t xml:space="preserve">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73EF62F" w14:textId="77777777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5577398C" w14:textId="77777777" w:rsidR="00DB34C9" w:rsidRDefault="00DB34C9" w:rsidP="00DB34C9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59E78CD8" w14:textId="77777777" w:rsidR="00DB34C9" w:rsidRDefault="00DB34C9" w:rsidP="00DB34C9"/>
                          <w:p w14:paraId="23132445" w14:textId="77777777" w:rsidR="00DB34C9" w:rsidRDefault="00DB34C9" w:rsidP="00DB34C9"/>
                          <w:p w14:paraId="306330D3" w14:textId="77777777" w:rsidR="00DB34C9" w:rsidRDefault="00DB34C9" w:rsidP="00DB3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C6C41" id="AutoShape 93" o:spid="_x0000_s1029" style="position:absolute;left:0;text-align:left;margin-left:13.55pt;margin-top:5.75pt;width:500.4pt;height:79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" fillcolor="#fbd4b4 [1305]">
                <v:stroke dashstyle="dash"/>
                <v:textbox>
                  <w:txbxContent>
                    <w:p w14:paraId="077B9509" w14:textId="77777777" w:rsidR="00DB34C9" w:rsidRDefault="00DB34C9" w:rsidP="00DB34C9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B112E32" w14:textId="079FF8B5" w:rsidR="00DB34C9" w:rsidRDefault="00B06EC1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Dia 12/02/2025</w:t>
                      </w:r>
                      <w:r w:rsidR="00DB34C9">
                        <w:t xml:space="preserve"> - Início das aulas às 13h 10min;</w:t>
                      </w:r>
                    </w:p>
                    <w:p w14:paraId="4D260948" w14:textId="059E1E02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</w:t>
                      </w:r>
                      <w:r w:rsidR="00B06EC1">
                        <w:t>19/02/2025</w:t>
                      </w:r>
                      <w:r>
                        <w:t xml:space="preserve">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73EF62F" w14:textId="77777777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5577398C" w14:textId="77777777" w:rsidR="00DB34C9" w:rsidRDefault="00DB34C9" w:rsidP="00DB34C9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59E78CD8" w14:textId="77777777" w:rsidR="00DB34C9" w:rsidRDefault="00DB34C9" w:rsidP="00DB34C9"/>
                    <w:p w14:paraId="23132445" w14:textId="77777777" w:rsidR="00DB34C9" w:rsidRDefault="00DB34C9" w:rsidP="00DB34C9"/>
                    <w:p w14:paraId="306330D3" w14:textId="77777777" w:rsidR="00DB34C9" w:rsidRDefault="00DB34C9" w:rsidP="00DB34C9"/>
                  </w:txbxContent>
                </v:textbox>
              </v:roundrect>
            </w:pict>
          </mc:Fallback>
        </mc:AlternateContent>
      </w:r>
    </w:p>
    <w:p w14:paraId="7D409D46" w14:textId="32DE9312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FBCF122" w14:textId="2E7B65CB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EFCD850" w14:textId="55035E69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D49CAD1" w14:textId="12F6AA9E" w:rsidR="007967D5" w:rsidRDefault="007967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187D692" w14:textId="38BE5859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9502253" w14:textId="1241BBBF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ECC4FF2" w14:textId="7F23F4A4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2CAE8E7" w14:textId="77777777" w:rsidR="007967D5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p w14:paraId="216D2FFD" w14:textId="77777777" w:rsidR="007967D5" w:rsidRPr="00F2574D" w:rsidRDefault="007967D5" w:rsidP="007967D5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7967D5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D4F"/>
    <w:multiLevelType w:val="hybridMultilevel"/>
    <w:tmpl w:val="4E6AB8C4"/>
    <w:lvl w:ilvl="0" w:tplc="DB2259B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76"/>
    <w:multiLevelType w:val="hybridMultilevel"/>
    <w:tmpl w:val="E09691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C7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45C5"/>
    <w:multiLevelType w:val="hybridMultilevel"/>
    <w:tmpl w:val="D9BEC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7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2080"/>
    <w:multiLevelType w:val="hybridMultilevel"/>
    <w:tmpl w:val="BAD2B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5"/>
  </w:num>
  <w:num w:numId="5">
    <w:abstractNumId w:val="2"/>
  </w:num>
  <w:num w:numId="6">
    <w:abstractNumId w:val="21"/>
  </w:num>
  <w:num w:numId="7">
    <w:abstractNumId w:val="18"/>
  </w:num>
  <w:num w:numId="8">
    <w:abstractNumId w:val="16"/>
  </w:num>
  <w:num w:numId="9">
    <w:abstractNumId w:val="11"/>
  </w:num>
  <w:num w:numId="10">
    <w:abstractNumId w:val="13"/>
  </w:num>
  <w:num w:numId="11">
    <w:abstractNumId w:val="28"/>
  </w:num>
  <w:num w:numId="12">
    <w:abstractNumId w:val="17"/>
  </w:num>
  <w:num w:numId="13">
    <w:abstractNumId w:val="24"/>
  </w:num>
  <w:num w:numId="14">
    <w:abstractNumId w:val="20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4"/>
  </w:num>
  <w:num w:numId="20">
    <w:abstractNumId w:val="30"/>
  </w:num>
  <w:num w:numId="21">
    <w:abstractNumId w:val="3"/>
  </w:num>
  <w:num w:numId="22">
    <w:abstractNumId w:val="8"/>
  </w:num>
  <w:num w:numId="23">
    <w:abstractNumId w:val="22"/>
  </w:num>
  <w:num w:numId="24">
    <w:abstractNumId w:val="23"/>
  </w:num>
  <w:num w:numId="25">
    <w:abstractNumId w:val="26"/>
  </w:num>
  <w:num w:numId="26">
    <w:abstractNumId w:val="15"/>
  </w:num>
  <w:num w:numId="27">
    <w:abstractNumId w:val="27"/>
  </w:num>
  <w:num w:numId="28">
    <w:abstractNumId w:val="29"/>
  </w:num>
  <w:num w:numId="29">
    <w:abstractNumId w:val="19"/>
  </w:num>
  <w:num w:numId="30">
    <w:abstractNumId w:val="5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62B8F"/>
    <w:rsid w:val="0027498E"/>
    <w:rsid w:val="002B153B"/>
    <w:rsid w:val="002B2BD9"/>
    <w:rsid w:val="002B3B41"/>
    <w:rsid w:val="002C248E"/>
    <w:rsid w:val="002C6799"/>
    <w:rsid w:val="002E10C5"/>
    <w:rsid w:val="002F08B8"/>
    <w:rsid w:val="003018D3"/>
    <w:rsid w:val="00337A2B"/>
    <w:rsid w:val="00340B3F"/>
    <w:rsid w:val="00367F2E"/>
    <w:rsid w:val="00397B2E"/>
    <w:rsid w:val="003E2DB6"/>
    <w:rsid w:val="003F627C"/>
    <w:rsid w:val="0041332C"/>
    <w:rsid w:val="00421283"/>
    <w:rsid w:val="00422D28"/>
    <w:rsid w:val="00424CA7"/>
    <w:rsid w:val="004270B6"/>
    <w:rsid w:val="004501F9"/>
    <w:rsid w:val="00467EC7"/>
    <w:rsid w:val="004B062F"/>
    <w:rsid w:val="004B5439"/>
    <w:rsid w:val="004C744B"/>
    <w:rsid w:val="004D2EBA"/>
    <w:rsid w:val="004E085B"/>
    <w:rsid w:val="004E2F30"/>
    <w:rsid w:val="0053594D"/>
    <w:rsid w:val="00543A63"/>
    <w:rsid w:val="0054583D"/>
    <w:rsid w:val="005642CF"/>
    <w:rsid w:val="00581BBB"/>
    <w:rsid w:val="005836EB"/>
    <w:rsid w:val="005A65E4"/>
    <w:rsid w:val="005C12F4"/>
    <w:rsid w:val="0060080D"/>
    <w:rsid w:val="00602817"/>
    <w:rsid w:val="0065091F"/>
    <w:rsid w:val="006F15BA"/>
    <w:rsid w:val="006F1FF7"/>
    <w:rsid w:val="006F2B7F"/>
    <w:rsid w:val="006F5773"/>
    <w:rsid w:val="0071696A"/>
    <w:rsid w:val="00726211"/>
    <w:rsid w:val="00784EDE"/>
    <w:rsid w:val="007855E0"/>
    <w:rsid w:val="007967D5"/>
    <w:rsid w:val="007A16D3"/>
    <w:rsid w:val="007C6DE7"/>
    <w:rsid w:val="00871222"/>
    <w:rsid w:val="008A2FD8"/>
    <w:rsid w:val="008A4F72"/>
    <w:rsid w:val="008E6658"/>
    <w:rsid w:val="0091067A"/>
    <w:rsid w:val="00962FB8"/>
    <w:rsid w:val="00973809"/>
    <w:rsid w:val="009D2A1E"/>
    <w:rsid w:val="00A043A2"/>
    <w:rsid w:val="00A050E5"/>
    <w:rsid w:val="00A2288D"/>
    <w:rsid w:val="00A57793"/>
    <w:rsid w:val="00A61534"/>
    <w:rsid w:val="00A66A04"/>
    <w:rsid w:val="00A675DA"/>
    <w:rsid w:val="00A7361D"/>
    <w:rsid w:val="00A75ACB"/>
    <w:rsid w:val="00A75B99"/>
    <w:rsid w:val="00A8067F"/>
    <w:rsid w:val="00A823B5"/>
    <w:rsid w:val="00A84D31"/>
    <w:rsid w:val="00A87247"/>
    <w:rsid w:val="00AA2EDA"/>
    <w:rsid w:val="00AB6983"/>
    <w:rsid w:val="00AE03AD"/>
    <w:rsid w:val="00AE4498"/>
    <w:rsid w:val="00B06EC1"/>
    <w:rsid w:val="00B6063A"/>
    <w:rsid w:val="00B656A7"/>
    <w:rsid w:val="00B9027F"/>
    <w:rsid w:val="00B950A7"/>
    <w:rsid w:val="00BB15AC"/>
    <w:rsid w:val="00C0789E"/>
    <w:rsid w:val="00C45E19"/>
    <w:rsid w:val="00C52AC3"/>
    <w:rsid w:val="00C730E2"/>
    <w:rsid w:val="00C868E9"/>
    <w:rsid w:val="00C91C45"/>
    <w:rsid w:val="00C93B78"/>
    <w:rsid w:val="00CC4806"/>
    <w:rsid w:val="00CE0BE6"/>
    <w:rsid w:val="00CE7B6F"/>
    <w:rsid w:val="00CF0829"/>
    <w:rsid w:val="00D014E3"/>
    <w:rsid w:val="00D23366"/>
    <w:rsid w:val="00D70995"/>
    <w:rsid w:val="00D73D1B"/>
    <w:rsid w:val="00D85AFE"/>
    <w:rsid w:val="00D86D9F"/>
    <w:rsid w:val="00D91FD3"/>
    <w:rsid w:val="00D9597C"/>
    <w:rsid w:val="00DB34C9"/>
    <w:rsid w:val="00DC7DDE"/>
    <w:rsid w:val="00DE06DE"/>
    <w:rsid w:val="00DF2EE1"/>
    <w:rsid w:val="00E0247C"/>
    <w:rsid w:val="00E0609D"/>
    <w:rsid w:val="00E25F6D"/>
    <w:rsid w:val="00E9661B"/>
    <w:rsid w:val="00EA4500"/>
    <w:rsid w:val="00EC68D1"/>
    <w:rsid w:val="00ED641A"/>
    <w:rsid w:val="00EE3AC9"/>
    <w:rsid w:val="00F04CEF"/>
    <w:rsid w:val="00F14EBE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7136"/>
  <w15:docId w15:val="{87B8A592-4AD7-40F2-8552-9881E6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5368-FEE7-4044-B3AE-87E4D50C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7</cp:revision>
  <cp:lastPrinted>2019-10-01T11:47:00Z</cp:lastPrinted>
  <dcterms:created xsi:type="dcterms:W3CDTF">2023-10-25T13:36:00Z</dcterms:created>
  <dcterms:modified xsi:type="dcterms:W3CDTF">2024-10-25T17:19:00Z</dcterms:modified>
</cp:coreProperties>
</file>